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26" w:rsidRPr="009E1F12" w:rsidRDefault="005D0A26" w:rsidP="00EF0DA3">
      <w:pPr>
        <w:jc w:val="center"/>
        <w:rPr>
          <w:rFonts w:ascii="Arial" w:hAnsi="Arial" w:cs="Arial"/>
          <w:b/>
          <w:szCs w:val="24"/>
        </w:rPr>
      </w:pPr>
      <w:r w:rsidRPr="009E1F12">
        <w:rPr>
          <w:rFonts w:ascii="Arial" w:hAnsi="Arial" w:cs="Arial"/>
          <w:b/>
          <w:szCs w:val="24"/>
        </w:rPr>
        <w:t>Заявление</w:t>
      </w:r>
      <w:r w:rsidR="00EF0DA3" w:rsidRPr="009E1F12">
        <w:rPr>
          <w:rFonts w:ascii="Arial" w:hAnsi="Arial" w:cs="Arial"/>
          <w:b/>
          <w:szCs w:val="24"/>
        </w:rPr>
        <w:t xml:space="preserve"> </w:t>
      </w:r>
      <w:r w:rsidRPr="009E1F12">
        <w:rPr>
          <w:rFonts w:ascii="Arial" w:hAnsi="Arial" w:cs="Arial"/>
          <w:b/>
          <w:szCs w:val="24"/>
        </w:rPr>
        <w:t>о</w:t>
      </w:r>
      <w:r w:rsidR="0069337C" w:rsidRPr="009E1F12">
        <w:rPr>
          <w:rFonts w:ascii="Arial" w:hAnsi="Arial" w:cs="Arial"/>
          <w:b/>
          <w:szCs w:val="24"/>
        </w:rPr>
        <w:t>б отсутствии</w:t>
      </w:r>
      <w:r w:rsidRPr="009E1F12">
        <w:rPr>
          <w:rFonts w:ascii="Arial" w:hAnsi="Arial" w:cs="Arial"/>
          <w:b/>
          <w:szCs w:val="24"/>
        </w:rPr>
        <w:t xml:space="preserve"> конфликт</w:t>
      </w:r>
      <w:r w:rsidR="0069337C" w:rsidRPr="009E1F12">
        <w:rPr>
          <w:rFonts w:ascii="Arial" w:hAnsi="Arial" w:cs="Arial"/>
          <w:b/>
          <w:szCs w:val="24"/>
        </w:rPr>
        <w:t>а</w:t>
      </w:r>
      <w:r w:rsidRPr="009E1F12">
        <w:rPr>
          <w:rFonts w:ascii="Arial" w:hAnsi="Arial" w:cs="Arial"/>
          <w:b/>
          <w:szCs w:val="24"/>
        </w:rPr>
        <w:t xml:space="preserve"> интересов</w:t>
      </w:r>
    </w:p>
    <w:p w:rsidR="00EF0DA3" w:rsidRPr="009E1F12" w:rsidRDefault="00EF0DA3">
      <w:pPr>
        <w:rPr>
          <w:rFonts w:ascii="Arial" w:hAnsi="Arial" w:cs="Arial"/>
          <w:szCs w:val="24"/>
        </w:rPr>
      </w:pPr>
    </w:p>
    <w:p w:rsidR="00572002" w:rsidRPr="009E1F12" w:rsidRDefault="00EF0DA3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Отправляя </w:t>
      </w:r>
      <w:r w:rsidR="00EA31D6" w:rsidRPr="009E1F12">
        <w:rPr>
          <w:rFonts w:ascii="Arial" w:hAnsi="Arial" w:cs="Arial"/>
          <w:szCs w:val="24"/>
        </w:rPr>
        <w:t xml:space="preserve">настоящий файл </w:t>
      </w:r>
      <w:r w:rsidRPr="009E1F12">
        <w:rPr>
          <w:rFonts w:ascii="Arial" w:hAnsi="Arial" w:cs="Arial"/>
          <w:szCs w:val="24"/>
        </w:rPr>
        <w:t xml:space="preserve">в редакцию </w:t>
      </w:r>
      <w:r w:rsidR="009F3B02">
        <w:rPr>
          <w:rFonts w:ascii="Arial" w:hAnsi="Arial" w:cs="Arial"/>
          <w:szCs w:val="24"/>
        </w:rPr>
        <w:t>Ежегодника РСГ</w:t>
      </w:r>
      <w:r w:rsidRPr="009E1F12">
        <w:rPr>
          <w:rFonts w:ascii="Arial" w:hAnsi="Arial" w:cs="Arial"/>
          <w:szCs w:val="24"/>
        </w:rPr>
        <w:t>, автор</w:t>
      </w:r>
      <w:r w:rsidR="00AB5213" w:rsidRPr="009E1F12">
        <w:rPr>
          <w:rFonts w:ascii="Arial" w:hAnsi="Arial" w:cs="Arial"/>
          <w:szCs w:val="24"/>
        </w:rPr>
        <w:t xml:space="preserve"> (авторы)</w:t>
      </w:r>
      <w:r w:rsidRPr="009E1F12">
        <w:rPr>
          <w:rFonts w:ascii="Arial" w:hAnsi="Arial" w:cs="Arial"/>
          <w:szCs w:val="24"/>
        </w:rPr>
        <w:t xml:space="preserve"> соглаша</w:t>
      </w:r>
      <w:r w:rsidR="00AB5213" w:rsidRPr="009E1F12">
        <w:rPr>
          <w:rFonts w:ascii="Arial" w:hAnsi="Arial" w:cs="Arial"/>
          <w:szCs w:val="24"/>
        </w:rPr>
        <w:t>е</w:t>
      </w:r>
      <w:r w:rsidRPr="009E1F12">
        <w:rPr>
          <w:rFonts w:ascii="Arial" w:hAnsi="Arial" w:cs="Arial"/>
          <w:szCs w:val="24"/>
        </w:rPr>
        <w:t xml:space="preserve">тся с политикой журнала в отношении потенциальных или явных конфликтов интересов, которые </w:t>
      </w:r>
      <w:r w:rsidR="00572002" w:rsidRPr="009E1F12">
        <w:rPr>
          <w:rFonts w:ascii="Arial" w:hAnsi="Arial" w:cs="Arial"/>
          <w:szCs w:val="24"/>
        </w:rPr>
        <w:t xml:space="preserve">сейчас или в будущем </w:t>
      </w:r>
      <w:r w:rsidR="005D492D" w:rsidRPr="009E1F12">
        <w:rPr>
          <w:rFonts w:ascii="Arial" w:hAnsi="Arial" w:cs="Arial"/>
          <w:szCs w:val="24"/>
        </w:rPr>
        <w:t>способны</w:t>
      </w:r>
      <w:r w:rsidRPr="009E1F12">
        <w:rPr>
          <w:rFonts w:ascii="Arial" w:hAnsi="Arial" w:cs="Arial"/>
          <w:szCs w:val="24"/>
        </w:rPr>
        <w:t xml:space="preserve"> оказать влияние на результаты или выводы, </w:t>
      </w:r>
      <w:r w:rsidR="00EA31D6" w:rsidRPr="009E1F12">
        <w:rPr>
          <w:rFonts w:ascii="Arial" w:hAnsi="Arial" w:cs="Arial"/>
          <w:szCs w:val="24"/>
        </w:rPr>
        <w:t>содержащиеся</w:t>
      </w:r>
      <w:r w:rsidRPr="009E1F12">
        <w:rPr>
          <w:rFonts w:ascii="Arial" w:hAnsi="Arial" w:cs="Arial"/>
          <w:szCs w:val="24"/>
        </w:rPr>
        <w:t xml:space="preserve"> в </w:t>
      </w:r>
      <w:r w:rsidR="00EA31D6" w:rsidRPr="009E1F12">
        <w:rPr>
          <w:rFonts w:ascii="Arial" w:hAnsi="Arial" w:cs="Arial"/>
          <w:szCs w:val="24"/>
        </w:rPr>
        <w:t xml:space="preserve">тексте </w:t>
      </w:r>
      <w:r w:rsidR="00AB5213" w:rsidRPr="009E1F12">
        <w:rPr>
          <w:rFonts w:ascii="Arial" w:hAnsi="Arial" w:cs="Arial"/>
          <w:szCs w:val="24"/>
        </w:rPr>
        <w:t>Произведения</w:t>
      </w:r>
      <w:r w:rsidR="00572002" w:rsidRPr="009E1F12">
        <w:rPr>
          <w:rFonts w:ascii="Arial" w:hAnsi="Arial" w:cs="Arial"/>
          <w:szCs w:val="24"/>
        </w:rPr>
        <w:t>.</w:t>
      </w:r>
    </w:p>
    <w:p w:rsidR="005D492D" w:rsidRPr="009E1F12" w:rsidRDefault="00572002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>Автор</w:t>
      </w:r>
      <w:r w:rsidR="00AB5213" w:rsidRPr="009E1F12">
        <w:rPr>
          <w:rFonts w:ascii="Arial" w:hAnsi="Arial" w:cs="Arial"/>
          <w:szCs w:val="24"/>
        </w:rPr>
        <w:t xml:space="preserve"> (авторы)</w:t>
      </w:r>
      <w:r w:rsidRPr="009E1F12">
        <w:rPr>
          <w:rFonts w:ascii="Arial" w:hAnsi="Arial" w:cs="Arial"/>
          <w:szCs w:val="24"/>
        </w:rPr>
        <w:t xml:space="preserve"> </w:t>
      </w:r>
      <w:r w:rsidR="005D492D" w:rsidRPr="009E1F12">
        <w:rPr>
          <w:rFonts w:ascii="Arial" w:hAnsi="Arial" w:cs="Arial"/>
          <w:szCs w:val="24"/>
        </w:rPr>
        <w:t xml:space="preserve">готов раскрыть любые конфликты интересов, которые могут возникнуть при подаче </w:t>
      </w:r>
      <w:r w:rsidR="00AB5213" w:rsidRPr="009E1F12">
        <w:rPr>
          <w:rFonts w:ascii="Arial" w:hAnsi="Arial" w:cs="Arial"/>
          <w:szCs w:val="24"/>
        </w:rPr>
        <w:t>Произведения</w:t>
      </w:r>
      <w:r w:rsidR="005D492D" w:rsidRPr="009E1F12">
        <w:rPr>
          <w:rFonts w:ascii="Arial" w:hAnsi="Arial" w:cs="Arial"/>
          <w:szCs w:val="24"/>
        </w:rPr>
        <w:t xml:space="preserve">, в </w:t>
      </w:r>
      <w:r w:rsidR="00216956" w:rsidRPr="009E1F12">
        <w:rPr>
          <w:rFonts w:ascii="Arial" w:hAnsi="Arial" w:cs="Arial"/>
          <w:szCs w:val="24"/>
        </w:rPr>
        <w:t>ходе</w:t>
      </w:r>
      <w:r w:rsidR="005D492D" w:rsidRPr="009E1F12">
        <w:rPr>
          <w:rFonts w:ascii="Arial" w:hAnsi="Arial" w:cs="Arial"/>
          <w:szCs w:val="24"/>
        </w:rPr>
        <w:t xml:space="preserve"> </w:t>
      </w:r>
      <w:r w:rsidR="00AB5213" w:rsidRPr="009E1F12">
        <w:rPr>
          <w:rFonts w:ascii="Arial" w:hAnsi="Arial" w:cs="Arial"/>
          <w:szCs w:val="24"/>
        </w:rPr>
        <w:t>его</w:t>
      </w:r>
      <w:r w:rsidR="005D492D" w:rsidRPr="009E1F12">
        <w:rPr>
          <w:rFonts w:ascii="Arial" w:hAnsi="Arial" w:cs="Arial"/>
          <w:szCs w:val="24"/>
        </w:rPr>
        <w:t xml:space="preserve"> рецензирования и </w:t>
      </w:r>
      <w:r w:rsidR="00216956" w:rsidRPr="009E1F12">
        <w:rPr>
          <w:rFonts w:ascii="Arial" w:hAnsi="Arial" w:cs="Arial"/>
          <w:szCs w:val="24"/>
        </w:rPr>
        <w:t xml:space="preserve">при </w:t>
      </w:r>
      <w:r w:rsidR="005D492D" w:rsidRPr="009E1F12">
        <w:rPr>
          <w:rFonts w:ascii="Arial" w:hAnsi="Arial" w:cs="Arial"/>
          <w:szCs w:val="24"/>
        </w:rPr>
        <w:t>приняти</w:t>
      </w:r>
      <w:r w:rsidR="00216956" w:rsidRPr="009E1F12">
        <w:rPr>
          <w:rFonts w:ascii="Arial" w:hAnsi="Arial" w:cs="Arial"/>
          <w:szCs w:val="24"/>
        </w:rPr>
        <w:t>и</w:t>
      </w:r>
      <w:r w:rsidR="005D492D" w:rsidRPr="009E1F12">
        <w:rPr>
          <w:rFonts w:ascii="Arial" w:hAnsi="Arial" w:cs="Arial"/>
          <w:szCs w:val="24"/>
        </w:rPr>
        <w:t xml:space="preserve"> решения о </w:t>
      </w:r>
      <w:r w:rsidR="00AB5213" w:rsidRPr="009E1F12">
        <w:rPr>
          <w:rFonts w:ascii="Arial" w:hAnsi="Arial" w:cs="Arial"/>
          <w:szCs w:val="24"/>
        </w:rPr>
        <w:t>его</w:t>
      </w:r>
      <w:r w:rsidR="005D492D" w:rsidRPr="009E1F12">
        <w:rPr>
          <w:rFonts w:ascii="Arial" w:hAnsi="Arial" w:cs="Arial"/>
          <w:szCs w:val="24"/>
        </w:rPr>
        <w:t xml:space="preserve"> публикации.</w:t>
      </w:r>
    </w:p>
    <w:p w:rsidR="00AB5213" w:rsidRPr="009E1F12" w:rsidRDefault="00AB5213" w:rsidP="00AB5213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Автор (авторы) заявляет, что Произведение представляется в редакцию </w:t>
      </w:r>
      <w:r w:rsidR="009F3B02">
        <w:rPr>
          <w:rFonts w:ascii="Arial" w:hAnsi="Arial" w:cs="Arial"/>
          <w:szCs w:val="24"/>
        </w:rPr>
        <w:t>Ежегодника РСГ</w:t>
      </w:r>
      <w:r w:rsidRPr="009E1F12">
        <w:rPr>
          <w:rFonts w:ascii="Arial" w:hAnsi="Arial" w:cs="Arial"/>
          <w:szCs w:val="24"/>
        </w:rPr>
        <w:t xml:space="preserve"> им лично, а в случае если текст Произведения написан в соавторстве, как уполномоченным на это членом авторского коллектива (автором</w:t>
      </w:r>
      <w:r w:rsidR="009F3B02">
        <w:rPr>
          <w:rFonts w:ascii="Arial" w:hAnsi="Arial" w:cs="Arial"/>
          <w:szCs w:val="24"/>
        </w:rPr>
        <w:t>-корреспондентом</w:t>
      </w:r>
      <w:r w:rsidRPr="009E1F12">
        <w:rPr>
          <w:rFonts w:ascii="Arial" w:hAnsi="Arial" w:cs="Arial"/>
          <w:szCs w:val="24"/>
        </w:rPr>
        <w:t xml:space="preserve">), действующим от имени и по поручению соавторов и имеющим их согласие на передачу Произведения с целью его публикации в </w:t>
      </w:r>
      <w:r w:rsidR="009F3B02">
        <w:rPr>
          <w:rFonts w:ascii="Arial" w:hAnsi="Arial" w:cs="Arial"/>
          <w:szCs w:val="24"/>
        </w:rPr>
        <w:t>Ежегоднике</w:t>
      </w:r>
      <w:r w:rsidRPr="009E1F12">
        <w:rPr>
          <w:rFonts w:ascii="Arial" w:hAnsi="Arial" w:cs="Arial"/>
          <w:szCs w:val="24"/>
        </w:rPr>
        <w:t>.</w:t>
      </w:r>
    </w:p>
    <w:p w:rsidR="00216956" w:rsidRPr="009E1F12" w:rsidRDefault="00A914AF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Автор (авторы) </w:t>
      </w:r>
      <w:r w:rsidR="00216956" w:rsidRPr="009E1F12">
        <w:rPr>
          <w:rFonts w:ascii="Arial" w:hAnsi="Arial" w:cs="Arial"/>
          <w:szCs w:val="24"/>
        </w:rPr>
        <w:t>заявля</w:t>
      </w:r>
      <w:r w:rsidRPr="009E1F12">
        <w:rPr>
          <w:rFonts w:ascii="Arial" w:hAnsi="Arial" w:cs="Arial"/>
          <w:szCs w:val="24"/>
        </w:rPr>
        <w:t>е</w:t>
      </w:r>
      <w:r w:rsidR="00216956" w:rsidRPr="009E1F12">
        <w:rPr>
          <w:rFonts w:ascii="Arial" w:hAnsi="Arial" w:cs="Arial"/>
          <w:szCs w:val="24"/>
        </w:rPr>
        <w:t xml:space="preserve">т, что текст представленной рукописи </w:t>
      </w:r>
    </w:p>
    <w:p w:rsidR="004426BF" w:rsidRPr="009E1F12" w:rsidRDefault="000E4914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</w:t>
      </w:r>
      <w:r w:rsidR="004426BF" w:rsidRPr="009E1F12">
        <w:rPr>
          <w:rFonts w:ascii="Arial" w:hAnsi="Arial" w:cs="Arial"/>
          <w:szCs w:val="24"/>
        </w:rPr>
        <w:t xml:space="preserve">написан им лично, </w:t>
      </w:r>
    </w:p>
    <w:p w:rsidR="000E4914" w:rsidRPr="009E1F12" w:rsidRDefault="000E4914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содержит имена всех </w:t>
      </w:r>
      <w:r w:rsidR="0069337C" w:rsidRPr="009E1F12">
        <w:rPr>
          <w:rFonts w:ascii="Arial" w:hAnsi="Arial" w:cs="Arial"/>
          <w:szCs w:val="24"/>
        </w:rPr>
        <w:t xml:space="preserve">лиц, </w:t>
      </w:r>
      <w:r w:rsidR="00383435" w:rsidRPr="009E1F12">
        <w:rPr>
          <w:rFonts w:ascii="Arial" w:hAnsi="Arial" w:cs="Arial"/>
          <w:szCs w:val="24"/>
        </w:rPr>
        <w:t>принимавших непосредственное участие</w:t>
      </w:r>
      <w:r w:rsidR="0069337C" w:rsidRPr="009E1F12">
        <w:rPr>
          <w:rFonts w:ascii="Arial" w:hAnsi="Arial" w:cs="Arial"/>
          <w:szCs w:val="24"/>
        </w:rPr>
        <w:t xml:space="preserve"> в ее написании</w:t>
      </w:r>
      <w:r w:rsidR="00383435" w:rsidRPr="009E1F12">
        <w:rPr>
          <w:rFonts w:ascii="Arial" w:hAnsi="Arial" w:cs="Arial"/>
          <w:szCs w:val="24"/>
        </w:rPr>
        <w:t xml:space="preserve"> в следующих формах: формирование замысла работы, разработка, исполнение и/или интерпретация результатов исследования, написание текста рукописи, включая научную и стилистическую правку, оформление рукописи в соответствии с требованиями журнала</w:t>
      </w:r>
      <w:r w:rsidR="0069337C" w:rsidRPr="009E1F12">
        <w:rPr>
          <w:rFonts w:ascii="Arial" w:hAnsi="Arial" w:cs="Arial"/>
          <w:szCs w:val="24"/>
        </w:rPr>
        <w:t>,</w:t>
      </w:r>
    </w:p>
    <w:p w:rsidR="00383435" w:rsidRPr="009E1F12" w:rsidRDefault="00383435" w:rsidP="00383435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содержит все предусмотренные действующим законодательством ссылки на цитируемых авторов и (или) издания, а также </w:t>
      </w:r>
      <w:r w:rsidR="00A914AF" w:rsidRPr="009E1F12">
        <w:rPr>
          <w:rFonts w:ascii="Arial" w:hAnsi="Arial" w:cs="Arial"/>
          <w:szCs w:val="24"/>
        </w:rPr>
        <w:t xml:space="preserve">на </w:t>
      </w:r>
      <w:r w:rsidRPr="009E1F12">
        <w:rPr>
          <w:rFonts w:ascii="Arial" w:hAnsi="Arial" w:cs="Arial"/>
          <w:szCs w:val="24"/>
        </w:rPr>
        <w:t xml:space="preserve">используемые в </w:t>
      </w:r>
      <w:r w:rsidR="00A914AF" w:rsidRPr="009E1F12">
        <w:rPr>
          <w:rFonts w:ascii="Arial" w:hAnsi="Arial" w:cs="Arial"/>
          <w:szCs w:val="24"/>
        </w:rPr>
        <w:t>рукописи</w:t>
      </w:r>
      <w:r w:rsidRPr="009E1F12">
        <w:rPr>
          <w:rFonts w:ascii="Arial" w:hAnsi="Arial" w:cs="Arial"/>
          <w:szCs w:val="24"/>
        </w:rPr>
        <w:t xml:space="preserve"> результаты и факты, полученные другими авторами или организациями,</w:t>
      </w:r>
    </w:p>
    <w:p w:rsidR="00216956" w:rsidRPr="009E1F12" w:rsidRDefault="000E4914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</w:t>
      </w:r>
      <w:r w:rsidR="00216956" w:rsidRPr="009E1F12">
        <w:rPr>
          <w:rFonts w:ascii="Arial" w:hAnsi="Arial" w:cs="Arial"/>
          <w:szCs w:val="24"/>
        </w:rPr>
        <w:t>ранее нигде не публиковался,</w:t>
      </w:r>
    </w:p>
    <w:p w:rsidR="00216956" w:rsidRPr="009E1F12" w:rsidRDefault="000E4914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</w:t>
      </w:r>
      <w:r w:rsidR="00216956" w:rsidRPr="009E1F12">
        <w:rPr>
          <w:rFonts w:ascii="Arial" w:hAnsi="Arial" w:cs="Arial"/>
          <w:szCs w:val="24"/>
        </w:rPr>
        <w:t>не находится в настоящ</w:t>
      </w:r>
      <w:r w:rsidRPr="009E1F12">
        <w:rPr>
          <w:rFonts w:ascii="Arial" w:hAnsi="Arial" w:cs="Arial"/>
          <w:szCs w:val="24"/>
        </w:rPr>
        <w:t>ее время</w:t>
      </w:r>
      <w:r w:rsidR="00216956" w:rsidRPr="009E1F12">
        <w:rPr>
          <w:rFonts w:ascii="Arial" w:hAnsi="Arial" w:cs="Arial"/>
          <w:szCs w:val="24"/>
        </w:rPr>
        <w:t xml:space="preserve"> на рецензировании в другом российском или зарубежном научном журнале,</w:t>
      </w:r>
    </w:p>
    <w:p w:rsidR="000E4914" w:rsidRPr="009E1F12" w:rsidRDefault="000E4914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</w:t>
      </w:r>
      <w:r w:rsidR="00216956" w:rsidRPr="009E1F12">
        <w:rPr>
          <w:rFonts w:ascii="Arial" w:hAnsi="Arial" w:cs="Arial"/>
          <w:szCs w:val="24"/>
        </w:rPr>
        <w:t>не содержит результатов исследования конкретных коммерческих продуктов и/или услуг</w:t>
      </w:r>
      <w:r w:rsidR="004426BF" w:rsidRPr="009E1F12">
        <w:rPr>
          <w:rFonts w:ascii="Arial" w:hAnsi="Arial" w:cs="Arial"/>
          <w:szCs w:val="24"/>
        </w:rPr>
        <w:t xml:space="preserve"> организаций, заинтересованных в публикации рукописи</w:t>
      </w:r>
      <w:r w:rsidRPr="009E1F12">
        <w:rPr>
          <w:rFonts w:ascii="Arial" w:hAnsi="Arial" w:cs="Arial"/>
          <w:szCs w:val="24"/>
        </w:rPr>
        <w:t xml:space="preserve">, а </w:t>
      </w:r>
      <w:r w:rsidR="00A914AF" w:rsidRPr="009E1F12">
        <w:rPr>
          <w:rFonts w:ascii="Arial" w:hAnsi="Arial" w:cs="Arial"/>
          <w:szCs w:val="24"/>
        </w:rPr>
        <w:t>автор (авторы)</w:t>
      </w:r>
      <w:r w:rsidRPr="009E1F12">
        <w:rPr>
          <w:rFonts w:ascii="Arial" w:hAnsi="Arial" w:cs="Arial"/>
          <w:szCs w:val="24"/>
        </w:rPr>
        <w:t>, со своей стороны, не име</w:t>
      </w:r>
      <w:r w:rsidR="00A914AF" w:rsidRPr="009E1F12">
        <w:rPr>
          <w:rFonts w:ascii="Arial" w:hAnsi="Arial" w:cs="Arial"/>
          <w:szCs w:val="24"/>
        </w:rPr>
        <w:t>е</w:t>
      </w:r>
      <w:r w:rsidRPr="009E1F12">
        <w:rPr>
          <w:rFonts w:ascii="Arial" w:hAnsi="Arial" w:cs="Arial"/>
          <w:szCs w:val="24"/>
        </w:rPr>
        <w:t>т дол</w:t>
      </w:r>
      <w:r w:rsidR="00A914AF" w:rsidRPr="009E1F12">
        <w:rPr>
          <w:rFonts w:ascii="Arial" w:hAnsi="Arial" w:cs="Arial"/>
          <w:szCs w:val="24"/>
        </w:rPr>
        <w:t>и</w:t>
      </w:r>
      <w:r w:rsidRPr="009E1F12">
        <w:rPr>
          <w:rFonts w:ascii="Arial" w:hAnsi="Arial" w:cs="Arial"/>
          <w:szCs w:val="24"/>
        </w:rPr>
        <w:t xml:space="preserve"> участия в этих организациях и не состо</w:t>
      </w:r>
      <w:r w:rsidR="00A914AF" w:rsidRPr="009E1F12">
        <w:rPr>
          <w:rFonts w:ascii="Arial" w:hAnsi="Arial" w:cs="Arial"/>
          <w:szCs w:val="24"/>
        </w:rPr>
        <w:t>и</w:t>
      </w:r>
      <w:r w:rsidRPr="009E1F12">
        <w:rPr>
          <w:rFonts w:ascii="Arial" w:hAnsi="Arial" w:cs="Arial"/>
          <w:szCs w:val="24"/>
        </w:rPr>
        <w:t>т с ними в отношениях, следствием которых является получение финансовой прибыли</w:t>
      </w:r>
      <w:r w:rsidR="0069337C" w:rsidRPr="009E1F12">
        <w:rPr>
          <w:rFonts w:ascii="Arial" w:hAnsi="Arial" w:cs="Arial"/>
          <w:szCs w:val="24"/>
        </w:rPr>
        <w:t xml:space="preserve"> от публикации рукописи</w:t>
      </w:r>
      <w:r w:rsidRPr="009E1F12">
        <w:rPr>
          <w:rFonts w:ascii="Arial" w:hAnsi="Arial" w:cs="Arial"/>
          <w:szCs w:val="24"/>
        </w:rPr>
        <w:t>,</w:t>
      </w:r>
    </w:p>
    <w:p w:rsidR="000E4914" w:rsidRPr="009E1F12" w:rsidRDefault="000E4914" w:rsidP="0069337C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 xml:space="preserve">― не содержит результатов исследования, на которые </w:t>
      </w:r>
      <w:r w:rsidR="00A914AF" w:rsidRPr="009E1F12">
        <w:rPr>
          <w:rFonts w:ascii="Arial" w:hAnsi="Arial" w:cs="Arial"/>
          <w:szCs w:val="24"/>
        </w:rPr>
        <w:t>автор (авторы) ранее оформил</w:t>
      </w:r>
      <w:r w:rsidRPr="009E1F12">
        <w:rPr>
          <w:rFonts w:ascii="Arial" w:hAnsi="Arial" w:cs="Arial"/>
          <w:szCs w:val="24"/>
        </w:rPr>
        <w:t xml:space="preserve"> патен</w:t>
      </w:r>
      <w:r w:rsidR="00A914AF" w:rsidRPr="009E1F12">
        <w:rPr>
          <w:rFonts w:ascii="Arial" w:hAnsi="Arial" w:cs="Arial"/>
          <w:szCs w:val="24"/>
        </w:rPr>
        <w:t>тную заявку или зарегистрировал</w:t>
      </w:r>
      <w:r w:rsidRPr="009E1F12">
        <w:rPr>
          <w:rFonts w:ascii="Arial" w:hAnsi="Arial" w:cs="Arial"/>
          <w:szCs w:val="24"/>
        </w:rPr>
        <w:t xml:space="preserve"> патент</w:t>
      </w:r>
      <w:r w:rsidR="00383435" w:rsidRPr="009E1F12">
        <w:rPr>
          <w:rFonts w:ascii="Arial" w:hAnsi="Arial" w:cs="Arial"/>
          <w:szCs w:val="24"/>
        </w:rPr>
        <w:t>,</w:t>
      </w:r>
    </w:p>
    <w:p w:rsidR="0069337C" w:rsidRPr="009E1F12" w:rsidRDefault="00383435" w:rsidP="00383435">
      <w:pPr>
        <w:ind w:firstLine="567"/>
        <w:jc w:val="both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>― не включает материалы, не по</w:t>
      </w:r>
      <w:bookmarkStart w:id="0" w:name="_GoBack"/>
      <w:bookmarkEnd w:id="0"/>
      <w:r w:rsidRPr="009E1F12">
        <w:rPr>
          <w:rFonts w:ascii="Arial" w:hAnsi="Arial" w:cs="Arial"/>
          <w:szCs w:val="24"/>
        </w:rPr>
        <w:t xml:space="preserve">длежащие </w:t>
      </w:r>
      <w:r w:rsidR="00A914AF" w:rsidRPr="009E1F12">
        <w:rPr>
          <w:rFonts w:ascii="Arial" w:hAnsi="Arial" w:cs="Arial"/>
          <w:szCs w:val="24"/>
        </w:rPr>
        <w:t>опубликованию в открытой печати</w:t>
      </w:r>
      <w:r w:rsidRPr="009E1F12">
        <w:rPr>
          <w:rFonts w:ascii="Arial" w:hAnsi="Arial" w:cs="Arial"/>
          <w:szCs w:val="24"/>
        </w:rPr>
        <w:t xml:space="preserve"> в соответствии с действующим законодательством.</w:t>
      </w:r>
    </w:p>
    <w:p w:rsidR="00383435" w:rsidRPr="009E1F12" w:rsidRDefault="00383435">
      <w:pPr>
        <w:rPr>
          <w:rFonts w:ascii="Arial" w:hAnsi="Arial" w:cs="Arial"/>
          <w:szCs w:val="24"/>
        </w:rPr>
      </w:pPr>
    </w:p>
    <w:p w:rsidR="0069337C" w:rsidRPr="009E1F12" w:rsidRDefault="00A914AF" w:rsidP="009E1F12">
      <w:pPr>
        <w:jc w:val="right"/>
        <w:rPr>
          <w:rFonts w:ascii="Arial" w:hAnsi="Arial" w:cs="Arial"/>
          <w:szCs w:val="24"/>
        </w:rPr>
      </w:pPr>
      <w:r w:rsidRPr="009E1F12">
        <w:rPr>
          <w:rFonts w:ascii="Arial" w:hAnsi="Arial" w:cs="Arial"/>
          <w:szCs w:val="24"/>
        </w:rPr>
        <w:t>Автор (</w:t>
      </w:r>
      <w:r w:rsidR="009E1F12" w:rsidRPr="009E1F12">
        <w:rPr>
          <w:rFonts w:ascii="Arial" w:hAnsi="Arial" w:cs="Arial"/>
          <w:szCs w:val="24"/>
        </w:rPr>
        <w:t>соавтор</w:t>
      </w:r>
      <w:r w:rsidRPr="009E1F12">
        <w:rPr>
          <w:rFonts w:ascii="Arial" w:hAnsi="Arial" w:cs="Arial"/>
          <w:szCs w:val="24"/>
        </w:rPr>
        <w:t>)</w:t>
      </w:r>
    </w:p>
    <w:sectPr w:rsidR="0069337C" w:rsidRPr="009E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6"/>
    <w:rsid w:val="000E4914"/>
    <w:rsid w:val="00216956"/>
    <w:rsid w:val="00383435"/>
    <w:rsid w:val="004426BF"/>
    <w:rsid w:val="004B3072"/>
    <w:rsid w:val="00550B64"/>
    <w:rsid w:val="00572002"/>
    <w:rsid w:val="005D0A26"/>
    <w:rsid w:val="005D492D"/>
    <w:rsid w:val="0069337C"/>
    <w:rsid w:val="007455F7"/>
    <w:rsid w:val="007A7C25"/>
    <w:rsid w:val="007C4554"/>
    <w:rsid w:val="008F2C2E"/>
    <w:rsid w:val="00901B10"/>
    <w:rsid w:val="009E1F12"/>
    <w:rsid w:val="009F3B02"/>
    <w:rsid w:val="00A7324B"/>
    <w:rsid w:val="00A914AF"/>
    <w:rsid w:val="00AB5213"/>
    <w:rsid w:val="00B446B7"/>
    <w:rsid w:val="00C732D1"/>
    <w:rsid w:val="00E1458C"/>
    <w:rsid w:val="00EA31D6"/>
    <w:rsid w:val="00E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8EACF-5075-4DE2-86A6-60C9817A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D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rsid w:val="004B3072"/>
    <w:pPr>
      <w:spacing w:line="200" w:lineRule="atLeast"/>
      <w:contextualSpacing w:val="0"/>
    </w:pPr>
    <w:rPr>
      <w:rFonts w:eastAsia="DejaVu Sans" w:cs="Mangal"/>
      <w:color w:val="000000"/>
      <w:sz w:val="22"/>
      <w:szCs w:val="18"/>
      <w:lang w:val="x-none" w:eastAsia="zh-CN" w:bidi="hi-IN"/>
    </w:rPr>
  </w:style>
  <w:style w:type="character" w:customStyle="1" w:styleId="a4">
    <w:name w:val="Текст сноски Знак"/>
    <w:link w:val="a3"/>
    <w:rsid w:val="004B3072"/>
    <w:rPr>
      <w:rFonts w:ascii="Times New Roman" w:eastAsia="DejaVu Sans" w:hAnsi="Times New Roman" w:cs="Mangal"/>
      <w:color w:val="000000"/>
      <w:szCs w:val="18"/>
      <w:lang w:val="x-none" w:eastAsia="zh-CN" w:bidi="hi-IN"/>
    </w:rPr>
  </w:style>
  <w:style w:type="character" w:styleId="a5">
    <w:name w:val="Hyperlink"/>
    <w:basedOn w:val="a0"/>
    <w:uiPriority w:val="99"/>
    <w:unhideWhenUsed/>
    <w:rsid w:val="00EA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2019-10-14T11:38:00Z</dcterms:created>
  <dcterms:modified xsi:type="dcterms:W3CDTF">2021-03-06T09:53:00Z</dcterms:modified>
</cp:coreProperties>
</file>